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19" w:rsidRPr="00982E19" w:rsidRDefault="00982E19" w:rsidP="00982E1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82E19">
        <w:rPr>
          <w:rFonts w:ascii="Arial" w:eastAsia="Lucida Sans Unicode" w:hAnsi="Arial" w:cs="Arial"/>
          <w:noProof/>
          <w:color w:val="4F6228"/>
          <w:sz w:val="24"/>
          <w:szCs w:val="24"/>
          <w:lang w:eastAsia="ru-RU"/>
        </w:rPr>
        <w:drawing>
          <wp:inline distT="0" distB="0" distL="0" distR="0" wp14:anchorId="3B9F2FB9" wp14:editId="64F696FC">
            <wp:extent cx="514350" cy="850900"/>
            <wp:effectExtent l="0" t="0" r="0" b="6350"/>
            <wp:docPr id="1" name="Рисунок 1" descr="C:\Users\Софья\Desktop\secenov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офья\Desktop\secenov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E19" w:rsidRPr="00982E19" w:rsidRDefault="00982E19" w:rsidP="00982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:rsidR="00982E19" w:rsidRPr="00982E19" w:rsidRDefault="00982E19" w:rsidP="00982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E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 МУНИЦИПАЛЬНОГО ОКРУГА</w:t>
      </w:r>
    </w:p>
    <w:p w:rsidR="00982E19" w:rsidRPr="00982E19" w:rsidRDefault="00982E19" w:rsidP="00982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</w:p>
    <w:p w:rsidR="00982E19" w:rsidRPr="00982E19" w:rsidRDefault="00982E19" w:rsidP="00982E19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82E19" w:rsidRPr="00982E19" w:rsidRDefault="00982E19" w:rsidP="00982E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82E1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Е Ш Е Н И Е</w:t>
      </w:r>
    </w:p>
    <w:p w:rsidR="00982E19" w:rsidRPr="00982E19" w:rsidRDefault="00982E19" w:rsidP="00982E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E19" w:rsidRPr="00982E19" w:rsidRDefault="00EB2843" w:rsidP="00982E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9000D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82E19" w:rsidRPr="0098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96E6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2026</w:t>
      </w:r>
      <w:r w:rsidR="00982E19" w:rsidRPr="0098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82E19" w:rsidRPr="00982E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2E19" w:rsidRPr="00982E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2E19" w:rsidRPr="00982E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2E19" w:rsidRPr="00982E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2E19" w:rsidRPr="00982E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r w:rsidR="00DF4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82E19" w:rsidRPr="00982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</w:t>
      </w:r>
      <w:r w:rsidR="00D516B0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bookmarkStart w:id="0" w:name="_GoBack"/>
      <w:bookmarkEnd w:id="0"/>
    </w:p>
    <w:p w:rsidR="00E22DEB" w:rsidRPr="004000D3" w:rsidRDefault="00E22DEB" w:rsidP="002F4206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652BA4" w:rsidRDefault="00E22DEB" w:rsidP="00150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00D3">
        <w:rPr>
          <w:rFonts w:ascii="Times New Roman" w:hAnsi="Times New Roman" w:cs="Times New Roman"/>
          <w:sz w:val="28"/>
          <w:szCs w:val="28"/>
        </w:rPr>
        <w:t>О</w:t>
      </w:r>
      <w:r w:rsidR="00EB2843">
        <w:rPr>
          <w:rFonts w:ascii="Times New Roman" w:hAnsi="Times New Roman" w:cs="Times New Roman"/>
          <w:sz w:val="28"/>
          <w:szCs w:val="28"/>
        </w:rPr>
        <w:t xml:space="preserve"> </w:t>
      </w:r>
      <w:r w:rsidR="00652BA4"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Совета депутатов от 03.11.2022 г. № 49 </w:t>
      </w:r>
    </w:p>
    <w:p w:rsidR="00652BA4" w:rsidRDefault="00652BA4" w:rsidP="00150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установлении земельного налога»</w:t>
      </w:r>
    </w:p>
    <w:p w:rsidR="00E22DEB" w:rsidRPr="004000D3" w:rsidRDefault="00E22D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BA4" w:rsidRPr="00C86090" w:rsidRDefault="005D4568" w:rsidP="00DF2F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главой 31 Налогового кодекса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Сеченовского муниципального округа Нижегородской области, </w:t>
      </w:r>
      <w:r w:rsidR="00652BA4" w:rsidRPr="00652BA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округа Нижегородской области </w:t>
      </w:r>
      <w:r w:rsidR="00652BA4" w:rsidRPr="00C86090">
        <w:rPr>
          <w:rFonts w:ascii="Times New Roman" w:hAnsi="Times New Roman" w:cs="Times New Roman"/>
          <w:b/>
          <w:sz w:val="28"/>
          <w:szCs w:val="28"/>
        </w:rPr>
        <w:t>р</w:t>
      </w:r>
      <w:r w:rsidR="00C86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BA4" w:rsidRPr="00C86090">
        <w:rPr>
          <w:rFonts w:ascii="Times New Roman" w:hAnsi="Times New Roman" w:cs="Times New Roman"/>
          <w:b/>
          <w:sz w:val="28"/>
          <w:szCs w:val="28"/>
        </w:rPr>
        <w:t>е</w:t>
      </w:r>
      <w:r w:rsidR="00C86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BA4" w:rsidRPr="00C86090">
        <w:rPr>
          <w:rFonts w:ascii="Times New Roman" w:hAnsi="Times New Roman" w:cs="Times New Roman"/>
          <w:b/>
          <w:sz w:val="28"/>
          <w:szCs w:val="28"/>
        </w:rPr>
        <w:t>ш</w:t>
      </w:r>
      <w:r w:rsidR="00C86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BA4" w:rsidRPr="00C86090">
        <w:rPr>
          <w:rFonts w:ascii="Times New Roman" w:hAnsi="Times New Roman" w:cs="Times New Roman"/>
          <w:b/>
          <w:sz w:val="28"/>
          <w:szCs w:val="28"/>
        </w:rPr>
        <w:t>и</w:t>
      </w:r>
      <w:r w:rsidR="00C86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BA4" w:rsidRPr="00C86090">
        <w:rPr>
          <w:rFonts w:ascii="Times New Roman" w:hAnsi="Times New Roman" w:cs="Times New Roman"/>
          <w:b/>
          <w:sz w:val="28"/>
          <w:szCs w:val="28"/>
        </w:rPr>
        <w:t>л:</w:t>
      </w:r>
    </w:p>
    <w:p w:rsidR="00652BA4" w:rsidRDefault="00C86090" w:rsidP="00DF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в решение Совета депутатов Сеченовского муниципального округа Нижегородской области от </w:t>
      </w:r>
      <w:r w:rsidR="00F96E6C">
        <w:rPr>
          <w:rFonts w:ascii="Times New Roman" w:hAnsi="Times New Roman" w:cs="Times New Roman"/>
          <w:sz w:val="28"/>
          <w:szCs w:val="28"/>
        </w:rPr>
        <w:t>03</w:t>
      </w:r>
      <w:r w:rsidRPr="00652BA4">
        <w:rPr>
          <w:rFonts w:ascii="Times New Roman" w:hAnsi="Times New Roman" w:cs="Times New Roman"/>
          <w:sz w:val="28"/>
          <w:szCs w:val="28"/>
        </w:rPr>
        <w:t xml:space="preserve"> ноября 2022 года № 49 «Об установлении земельного налога»  </w:t>
      </w:r>
      <w:r w:rsidR="00652BA4" w:rsidRPr="00652BA4">
        <w:rPr>
          <w:rFonts w:ascii="Times New Roman" w:hAnsi="Times New Roman" w:cs="Times New Roman"/>
          <w:sz w:val="28"/>
          <w:szCs w:val="28"/>
        </w:rPr>
        <w:t xml:space="preserve">следующие изменения:  </w:t>
      </w:r>
    </w:p>
    <w:p w:rsidR="00AE1273" w:rsidRPr="00AE1273" w:rsidRDefault="001777A9" w:rsidP="00DF2FF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</w:t>
      </w:r>
      <w:r w:rsidR="00AE127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777A9" w:rsidRPr="00930B19" w:rsidRDefault="001777A9" w:rsidP="00DF2F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30B19">
        <w:rPr>
          <w:rFonts w:ascii="Times New Roman" w:hAnsi="Times New Roman" w:cs="Times New Roman"/>
          <w:sz w:val="28"/>
          <w:szCs w:val="28"/>
        </w:rPr>
        <w:t>Установить налоговые ставки в следующих размерах:</w:t>
      </w:r>
    </w:p>
    <w:p w:rsidR="001777A9" w:rsidRPr="00930B19" w:rsidRDefault="001777A9" w:rsidP="00DF2F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B19">
        <w:rPr>
          <w:rFonts w:ascii="Times New Roman" w:hAnsi="Times New Roman" w:cs="Times New Roman"/>
          <w:sz w:val="28"/>
          <w:szCs w:val="28"/>
        </w:rPr>
        <w:t>1) 0,3 процента в отношении земельных участков:</w:t>
      </w:r>
    </w:p>
    <w:p w:rsidR="001777A9" w:rsidRPr="00930B19" w:rsidRDefault="001777A9" w:rsidP="00DF2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B19">
        <w:rPr>
          <w:rFonts w:ascii="Times New Roman" w:hAnsi="Times New Roman" w:cs="Times New Roman"/>
          <w:sz w:val="28"/>
          <w:szCs w:val="28"/>
        </w:rPr>
        <w:t xml:space="preserve">- </w:t>
      </w:r>
      <w:r w:rsidRPr="00930B19">
        <w:rPr>
          <w:rFonts w:ascii="Times New Roman" w:hAnsi="Times New Roman" w:cs="Times New Roman"/>
          <w:color w:val="000000" w:themeColor="text1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985711" w:rsidRDefault="001777A9" w:rsidP="00DF2F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B7D">
        <w:rPr>
          <w:rFonts w:ascii="Times New Roman" w:hAnsi="Times New Roman" w:cs="Times New Roman"/>
          <w:sz w:val="28"/>
          <w:szCs w:val="28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985711" w:rsidRPr="00985711" w:rsidRDefault="00985711" w:rsidP="009857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5711">
        <w:rPr>
          <w:rFonts w:ascii="Times New Roman" w:hAnsi="Times New Roman" w:cs="Times New Roman"/>
          <w:sz w:val="28"/>
          <w:szCs w:val="28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0" w:history="1">
        <w:r w:rsidRPr="0098571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985711">
        <w:rPr>
          <w:rFonts w:ascii="Times New Roman" w:hAnsi="Times New Roman" w:cs="Times New Roman"/>
          <w:sz w:val="28"/>
          <w:szCs w:val="28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</w:t>
      </w:r>
      <w:r w:rsidRPr="00985711">
        <w:rPr>
          <w:rFonts w:ascii="Times New Roman" w:hAnsi="Times New Roman" w:cs="Times New Roman"/>
          <w:sz w:val="28"/>
          <w:szCs w:val="28"/>
        </w:rPr>
        <w:lastRenderedPageBreak/>
        <w:t>указанных в настоящем абзаце земельных участков, кадастровая стоимость каждого из которых превышает 300 миллионов рублей;</w:t>
      </w:r>
    </w:p>
    <w:p w:rsidR="001777A9" w:rsidRPr="00F96E6C" w:rsidRDefault="001777A9" w:rsidP="00DF2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ограниченных в обороте в соответствии с законодательством </w:t>
      </w:r>
      <w:r w:rsidRPr="00F96E6C">
        <w:rPr>
          <w:rFonts w:ascii="Times New Roman" w:hAnsi="Times New Roman" w:cs="Times New Roman"/>
          <w:sz w:val="28"/>
          <w:szCs w:val="28"/>
        </w:rPr>
        <w:t>Российской Федерации, предоставленных для обеспечения обороны, безопасности и таможенных нужд;</w:t>
      </w:r>
    </w:p>
    <w:p w:rsidR="001777A9" w:rsidRDefault="00F96E6C" w:rsidP="00DF2F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6C">
        <w:rPr>
          <w:rFonts w:ascii="Times New Roman" w:hAnsi="Times New Roman" w:cs="Times New Roman"/>
          <w:sz w:val="28"/>
          <w:szCs w:val="28"/>
        </w:rPr>
        <w:t>2</w:t>
      </w:r>
      <w:r w:rsidR="001777A9" w:rsidRPr="00F96E6C">
        <w:rPr>
          <w:rFonts w:ascii="Times New Roman" w:hAnsi="Times New Roman" w:cs="Times New Roman"/>
          <w:sz w:val="28"/>
          <w:szCs w:val="28"/>
        </w:rPr>
        <w:t>) 1,5 процента в отношении прочих земельных участков.</w:t>
      </w:r>
    </w:p>
    <w:p w:rsidR="00F406EB" w:rsidRDefault="00F406EB" w:rsidP="00DF2F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опубликовать в газете «Борьба»</w:t>
      </w:r>
      <w:r w:rsidR="00D57FDD">
        <w:rPr>
          <w:rFonts w:ascii="Times New Roman" w:hAnsi="Times New Roman" w:cs="Times New Roman"/>
          <w:sz w:val="28"/>
          <w:szCs w:val="28"/>
        </w:rPr>
        <w:t>.</w:t>
      </w:r>
    </w:p>
    <w:p w:rsidR="00E22DEB" w:rsidRPr="00930B19" w:rsidRDefault="00F406EB" w:rsidP="00F40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2DEB" w:rsidRPr="00930B19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F96E6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момента опубликования и распространяет свое действие на </w:t>
      </w:r>
      <w:r w:rsidR="00D57FDD">
        <w:rPr>
          <w:rFonts w:ascii="Times New Roman" w:hAnsi="Times New Roman" w:cs="Times New Roman"/>
          <w:sz w:val="28"/>
          <w:szCs w:val="28"/>
        </w:rPr>
        <w:t>правоотношения,</w:t>
      </w:r>
      <w:r>
        <w:rPr>
          <w:rFonts w:ascii="Times New Roman" w:hAnsi="Times New Roman" w:cs="Times New Roman"/>
          <w:sz w:val="28"/>
          <w:szCs w:val="28"/>
        </w:rPr>
        <w:t xml:space="preserve"> возникшие с</w:t>
      </w:r>
      <w:r w:rsidR="00F96E6C">
        <w:rPr>
          <w:rFonts w:ascii="Times New Roman" w:hAnsi="Times New Roman" w:cs="Times New Roman"/>
          <w:sz w:val="28"/>
          <w:szCs w:val="28"/>
        </w:rPr>
        <w:t xml:space="preserve"> 1 января 2026</w:t>
      </w:r>
      <w:r w:rsidR="00AE127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82E19" w:rsidRDefault="00982E19" w:rsidP="00982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2E19" w:rsidRDefault="00982E19" w:rsidP="00982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0DE" w:rsidRDefault="009000DE" w:rsidP="00982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63" w:type="dxa"/>
        <w:tblLook w:val="04A0" w:firstRow="1" w:lastRow="0" w:firstColumn="1" w:lastColumn="0" w:noHBand="0" w:noVBand="1"/>
      </w:tblPr>
      <w:tblGrid>
        <w:gridCol w:w="5353"/>
        <w:gridCol w:w="5210"/>
      </w:tblGrid>
      <w:tr w:rsidR="009000DE" w:rsidRPr="00F35B74" w:rsidTr="00D23542">
        <w:tc>
          <w:tcPr>
            <w:tcW w:w="5353" w:type="dxa"/>
            <w:shd w:val="clear" w:color="auto" w:fill="auto"/>
          </w:tcPr>
          <w:p w:rsidR="009000DE" w:rsidRPr="00F35B74" w:rsidRDefault="009000DE" w:rsidP="00D235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 Сеченовского муниципального округа Нижегородской области</w:t>
            </w:r>
          </w:p>
          <w:p w:rsidR="009000DE" w:rsidRPr="00F35B74" w:rsidRDefault="009000DE" w:rsidP="00D235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Pr="00F35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Г.А. Домашенков </w:t>
            </w:r>
          </w:p>
        </w:tc>
        <w:tc>
          <w:tcPr>
            <w:tcW w:w="5210" w:type="dxa"/>
            <w:shd w:val="clear" w:color="auto" w:fill="auto"/>
          </w:tcPr>
          <w:p w:rsidR="009000DE" w:rsidRPr="00F35B74" w:rsidRDefault="009000DE" w:rsidP="00D235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местного самоуправления</w:t>
            </w:r>
          </w:p>
          <w:p w:rsidR="009000DE" w:rsidRPr="00F35B74" w:rsidRDefault="009000DE" w:rsidP="00D235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Сеченовского муниципального округа</w:t>
            </w:r>
          </w:p>
          <w:p w:rsidR="009000DE" w:rsidRDefault="009000DE" w:rsidP="00D235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Нижегородской области</w:t>
            </w:r>
            <w:r w:rsidRPr="00F35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F35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9000DE" w:rsidRPr="00F35B74" w:rsidRDefault="009000DE" w:rsidP="00D235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Pr="00F35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Е.Г. </w:t>
            </w:r>
            <w:proofErr w:type="spellStart"/>
            <w:r w:rsidRPr="00F35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Наборнов</w:t>
            </w:r>
            <w:proofErr w:type="spellEnd"/>
          </w:p>
        </w:tc>
      </w:tr>
    </w:tbl>
    <w:p w:rsidR="00DF2FF8" w:rsidRDefault="00DF2FF8" w:rsidP="00982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F2FF8" w:rsidSect="00982E19"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FE9" w:rsidRDefault="00671FE9" w:rsidP="00982E19">
      <w:pPr>
        <w:spacing w:after="0" w:line="240" w:lineRule="auto"/>
      </w:pPr>
      <w:r>
        <w:separator/>
      </w:r>
    </w:p>
  </w:endnote>
  <w:endnote w:type="continuationSeparator" w:id="0">
    <w:p w:rsidR="00671FE9" w:rsidRDefault="00671FE9" w:rsidP="0098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536364"/>
      <w:docPartObj>
        <w:docPartGallery w:val="Page Numbers (Bottom of Page)"/>
        <w:docPartUnique/>
      </w:docPartObj>
    </w:sdtPr>
    <w:sdtEndPr/>
    <w:sdtContent>
      <w:p w:rsidR="00982E19" w:rsidRDefault="00982E1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6B0">
          <w:rPr>
            <w:noProof/>
          </w:rPr>
          <w:t>2</w:t>
        </w:r>
        <w:r>
          <w:fldChar w:fldCharType="end"/>
        </w:r>
      </w:p>
    </w:sdtContent>
  </w:sdt>
  <w:p w:rsidR="00982E19" w:rsidRDefault="00982E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FE9" w:rsidRDefault="00671FE9" w:rsidP="00982E19">
      <w:pPr>
        <w:spacing w:after="0" w:line="240" w:lineRule="auto"/>
      </w:pPr>
      <w:r>
        <w:separator/>
      </w:r>
    </w:p>
  </w:footnote>
  <w:footnote w:type="continuationSeparator" w:id="0">
    <w:p w:rsidR="00671FE9" w:rsidRDefault="00671FE9" w:rsidP="00982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923"/>
    <w:multiLevelType w:val="hybridMultilevel"/>
    <w:tmpl w:val="9558F596"/>
    <w:lvl w:ilvl="0" w:tplc="C2CED4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534F2"/>
    <w:multiLevelType w:val="hybridMultilevel"/>
    <w:tmpl w:val="CCB01130"/>
    <w:lvl w:ilvl="0" w:tplc="BE4C0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EB"/>
    <w:rsid w:val="000037DF"/>
    <w:rsid w:val="000070B1"/>
    <w:rsid w:val="00031A10"/>
    <w:rsid w:val="000942C2"/>
    <w:rsid w:val="000B543C"/>
    <w:rsid w:val="00114216"/>
    <w:rsid w:val="00120FC5"/>
    <w:rsid w:val="0015028E"/>
    <w:rsid w:val="0015202A"/>
    <w:rsid w:val="001777A9"/>
    <w:rsid w:val="00187DCB"/>
    <w:rsid w:val="002512A9"/>
    <w:rsid w:val="002644A8"/>
    <w:rsid w:val="00293D5F"/>
    <w:rsid w:val="002B3BC5"/>
    <w:rsid w:val="002C59DA"/>
    <w:rsid w:val="002E16A1"/>
    <w:rsid w:val="002E1E1D"/>
    <w:rsid w:val="002F1A05"/>
    <w:rsid w:val="002F4206"/>
    <w:rsid w:val="00320616"/>
    <w:rsid w:val="00342898"/>
    <w:rsid w:val="00345AE7"/>
    <w:rsid w:val="0035712F"/>
    <w:rsid w:val="00367DFF"/>
    <w:rsid w:val="00370865"/>
    <w:rsid w:val="003725C4"/>
    <w:rsid w:val="0037449B"/>
    <w:rsid w:val="00383BE3"/>
    <w:rsid w:val="003A262A"/>
    <w:rsid w:val="003B43A4"/>
    <w:rsid w:val="003B63F7"/>
    <w:rsid w:val="004000D3"/>
    <w:rsid w:val="004137CC"/>
    <w:rsid w:val="00472982"/>
    <w:rsid w:val="00482A41"/>
    <w:rsid w:val="004E13E5"/>
    <w:rsid w:val="0050199C"/>
    <w:rsid w:val="00520268"/>
    <w:rsid w:val="00542A99"/>
    <w:rsid w:val="005849E2"/>
    <w:rsid w:val="005C61B6"/>
    <w:rsid w:val="005D4568"/>
    <w:rsid w:val="00652BA4"/>
    <w:rsid w:val="006611A8"/>
    <w:rsid w:val="00664B7F"/>
    <w:rsid w:val="00671FE9"/>
    <w:rsid w:val="00695310"/>
    <w:rsid w:val="006973E0"/>
    <w:rsid w:val="006E05FB"/>
    <w:rsid w:val="006F3A3F"/>
    <w:rsid w:val="006F7266"/>
    <w:rsid w:val="00736B6E"/>
    <w:rsid w:val="007C446A"/>
    <w:rsid w:val="007C7910"/>
    <w:rsid w:val="00834AD0"/>
    <w:rsid w:val="00867364"/>
    <w:rsid w:val="00895CE4"/>
    <w:rsid w:val="008C6FA1"/>
    <w:rsid w:val="008E03C9"/>
    <w:rsid w:val="009000DE"/>
    <w:rsid w:val="00930B19"/>
    <w:rsid w:val="00967DDC"/>
    <w:rsid w:val="00976D64"/>
    <w:rsid w:val="00982E19"/>
    <w:rsid w:val="00985711"/>
    <w:rsid w:val="009B0613"/>
    <w:rsid w:val="009C1282"/>
    <w:rsid w:val="00A36A13"/>
    <w:rsid w:val="00A54F0B"/>
    <w:rsid w:val="00A864AF"/>
    <w:rsid w:val="00A91D17"/>
    <w:rsid w:val="00AA4645"/>
    <w:rsid w:val="00AB6883"/>
    <w:rsid w:val="00AE1273"/>
    <w:rsid w:val="00AF254C"/>
    <w:rsid w:val="00B27599"/>
    <w:rsid w:val="00B36530"/>
    <w:rsid w:val="00B8676A"/>
    <w:rsid w:val="00BF7576"/>
    <w:rsid w:val="00C174A9"/>
    <w:rsid w:val="00C24E77"/>
    <w:rsid w:val="00C53D48"/>
    <w:rsid w:val="00C86090"/>
    <w:rsid w:val="00CC0055"/>
    <w:rsid w:val="00D21F69"/>
    <w:rsid w:val="00D516B0"/>
    <w:rsid w:val="00D57FDD"/>
    <w:rsid w:val="00DC656A"/>
    <w:rsid w:val="00DD1F55"/>
    <w:rsid w:val="00DE32CA"/>
    <w:rsid w:val="00DE7C6A"/>
    <w:rsid w:val="00DF2FF8"/>
    <w:rsid w:val="00DF4225"/>
    <w:rsid w:val="00E22DEB"/>
    <w:rsid w:val="00E53B7D"/>
    <w:rsid w:val="00E61CE4"/>
    <w:rsid w:val="00E77924"/>
    <w:rsid w:val="00E80F2A"/>
    <w:rsid w:val="00EA4BCA"/>
    <w:rsid w:val="00EB2843"/>
    <w:rsid w:val="00EC65AC"/>
    <w:rsid w:val="00F201C9"/>
    <w:rsid w:val="00F2441D"/>
    <w:rsid w:val="00F406EB"/>
    <w:rsid w:val="00F61EA0"/>
    <w:rsid w:val="00F719BC"/>
    <w:rsid w:val="00F821F9"/>
    <w:rsid w:val="00F96E6C"/>
    <w:rsid w:val="00FD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D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22D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22D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0D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6D64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52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2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2E19"/>
  </w:style>
  <w:style w:type="paragraph" w:styleId="a9">
    <w:name w:val="footer"/>
    <w:basedOn w:val="a"/>
    <w:link w:val="aa"/>
    <w:uiPriority w:val="99"/>
    <w:unhideWhenUsed/>
    <w:rsid w:val="00982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2E19"/>
  </w:style>
  <w:style w:type="character" w:styleId="ab">
    <w:name w:val="page number"/>
    <w:basedOn w:val="a0"/>
    <w:rsid w:val="00AE1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D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22D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22D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0D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6D64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52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2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2E19"/>
  </w:style>
  <w:style w:type="paragraph" w:styleId="a9">
    <w:name w:val="footer"/>
    <w:basedOn w:val="a"/>
    <w:link w:val="aa"/>
    <w:uiPriority w:val="99"/>
    <w:unhideWhenUsed/>
    <w:rsid w:val="00982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2E19"/>
  </w:style>
  <w:style w:type="character" w:styleId="ab">
    <w:name w:val="page number"/>
    <w:basedOn w:val="a0"/>
    <w:rsid w:val="00AE1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ZB&amp;n=48136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388A-2578-46BA-A6CA-88EA3F0B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Пользователь Windows</cp:lastModifiedBy>
  <cp:revision>3</cp:revision>
  <cp:lastPrinted>2024-12-19T11:58:00Z</cp:lastPrinted>
  <dcterms:created xsi:type="dcterms:W3CDTF">2026-06-10T08:12:00Z</dcterms:created>
  <dcterms:modified xsi:type="dcterms:W3CDTF">2026-06-14T12:14:00Z</dcterms:modified>
</cp:coreProperties>
</file>